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327A8" w14:textId="250534A5" w:rsidR="004539E3" w:rsidRPr="00692E2E" w:rsidRDefault="004539E3" w:rsidP="004539E3">
      <w:pPr>
        <w:jc w:val="center"/>
        <w:rPr>
          <w:rFonts w:cstheme="minorHAnsi"/>
          <w:b/>
          <w:bCs/>
          <w:sz w:val="20"/>
          <w:szCs w:val="20"/>
        </w:rPr>
      </w:pPr>
      <w:r w:rsidRPr="00692E2E">
        <w:rPr>
          <w:rFonts w:cstheme="minorHAnsi"/>
          <w:b/>
          <w:bCs/>
          <w:sz w:val="20"/>
          <w:szCs w:val="20"/>
        </w:rPr>
        <w:t>DICHIARAZIONE PER ALIQUOTA AGEVOLATA IVA</w:t>
      </w:r>
    </w:p>
    <w:p w14:paraId="3D48A5EB" w14:textId="77777777" w:rsidR="004539E3" w:rsidRPr="00692E2E" w:rsidRDefault="004539E3" w:rsidP="004539E3">
      <w:pPr>
        <w:rPr>
          <w:rFonts w:cstheme="minorHAnsi"/>
          <w:sz w:val="18"/>
          <w:szCs w:val="18"/>
        </w:rPr>
      </w:pPr>
    </w:p>
    <w:p w14:paraId="1C6ADA72" w14:textId="07B4B853" w:rsidR="004539E3" w:rsidRPr="00692E2E" w:rsidRDefault="004539E3" w:rsidP="00692E2E">
      <w:pPr>
        <w:rPr>
          <w:sz w:val="18"/>
          <w:szCs w:val="18"/>
        </w:rPr>
      </w:pPr>
      <w:r w:rsidRPr="00692E2E">
        <w:rPr>
          <w:sz w:val="18"/>
          <w:szCs w:val="18"/>
        </w:rPr>
        <w:t>Il sottoscritto  __________________________</w:t>
      </w:r>
      <w:r w:rsidR="00692E2E" w:rsidRPr="00692E2E">
        <w:rPr>
          <w:sz w:val="18"/>
          <w:szCs w:val="18"/>
        </w:rPr>
        <w:t>__________</w:t>
      </w:r>
      <w:r w:rsidRPr="00692E2E">
        <w:rPr>
          <w:sz w:val="18"/>
          <w:szCs w:val="18"/>
        </w:rPr>
        <w:t>,  residente  in  Via_______________________________</w:t>
      </w:r>
      <w:r w:rsidR="00692E2E" w:rsidRPr="00692E2E">
        <w:rPr>
          <w:sz w:val="18"/>
          <w:szCs w:val="18"/>
        </w:rPr>
        <w:t>___</w:t>
      </w:r>
      <w:r w:rsidRPr="00692E2E">
        <w:rPr>
          <w:sz w:val="18"/>
          <w:szCs w:val="18"/>
        </w:rPr>
        <w:t xml:space="preserve"> a____________________________CAP_______</w:t>
      </w:r>
      <w:proofErr w:type="spellStart"/>
      <w:r w:rsidRPr="00692E2E">
        <w:rPr>
          <w:sz w:val="18"/>
          <w:szCs w:val="18"/>
        </w:rPr>
        <w:t>Prov</w:t>
      </w:r>
      <w:proofErr w:type="spellEnd"/>
      <w:r w:rsidRPr="00692E2E">
        <w:rPr>
          <w:sz w:val="18"/>
          <w:szCs w:val="18"/>
        </w:rPr>
        <w:t xml:space="preserve">._____ </w:t>
      </w:r>
      <w:proofErr w:type="spellStart"/>
      <w:r w:rsidRPr="00692E2E">
        <w:rPr>
          <w:sz w:val="18"/>
          <w:szCs w:val="18"/>
        </w:rPr>
        <w:t>c.f.</w:t>
      </w:r>
      <w:proofErr w:type="spellEnd"/>
      <w:r w:rsidRPr="00692E2E">
        <w:rPr>
          <w:sz w:val="18"/>
          <w:szCs w:val="18"/>
        </w:rPr>
        <w:t xml:space="preserve"> o  p. iva  ___________________________</w:t>
      </w:r>
      <w:r w:rsidR="00692E2E" w:rsidRPr="00692E2E">
        <w:rPr>
          <w:sz w:val="18"/>
          <w:szCs w:val="18"/>
        </w:rPr>
        <w:t>__</w:t>
      </w:r>
      <w:r w:rsidRPr="00692E2E">
        <w:rPr>
          <w:sz w:val="18"/>
          <w:szCs w:val="18"/>
        </w:rPr>
        <w:t xml:space="preserve"> </w:t>
      </w:r>
    </w:p>
    <w:p w14:paraId="5FD808C9" w14:textId="28C64997" w:rsidR="004539E3" w:rsidRPr="00692E2E" w:rsidRDefault="004539E3" w:rsidP="00692E2E">
      <w:pPr>
        <w:rPr>
          <w:sz w:val="18"/>
          <w:szCs w:val="18"/>
        </w:rPr>
      </w:pPr>
      <w:r w:rsidRPr="00692E2E">
        <w:rPr>
          <w:b/>
          <w:bCs/>
          <w:sz w:val="18"/>
          <w:szCs w:val="18"/>
        </w:rPr>
        <w:t>DICHIARA</w:t>
      </w:r>
      <w:r w:rsidRPr="00692E2E">
        <w:rPr>
          <w:sz w:val="18"/>
          <w:szCs w:val="18"/>
        </w:rPr>
        <w:t xml:space="preserve"> che i beni finiti di cui si richiede l’acquisto alla ditta </w:t>
      </w:r>
      <w:r w:rsidRPr="00692E2E">
        <w:rPr>
          <w:b/>
          <w:bCs/>
          <w:sz w:val="18"/>
          <w:szCs w:val="18"/>
        </w:rPr>
        <w:t xml:space="preserve">Kisalia </w:t>
      </w:r>
      <w:proofErr w:type="spellStart"/>
      <w:r w:rsidRPr="00692E2E">
        <w:rPr>
          <w:b/>
          <w:bCs/>
          <w:sz w:val="18"/>
          <w:szCs w:val="18"/>
        </w:rPr>
        <w:t>srls</w:t>
      </w:r>
      <w:proofErr w:type="spellEnd"/>
      <w:r w:rsidRPr="00692E2E">
        <w:rPr>
          <w:sz w:val="18"/>
          <w:szCs w:val="18"/>
        </w:rPr>
        <w:t xml:space="preserve"> con sede in Via Ceccaroni, 1 a Recanati (MC) P.IVA </w:t>
      </w:r>
      <w:r w:rsidRPr="00692E2E">
        <w:rPr>
          <w:sz w:val="18"/>
          <w:szCs w:val="18"/>
          <w:shd w:val="clear" w:color="auto" w:fill="FFFFFF"/>
        </w:rPr>
        <w:t>IT01831490436</w:t>
      </w:r>
      <w:r w:rsidRPr="00692E2E">
        <w:rPr>
          <w:sz w:val="18"/>
          <w:szCs w:val="18"/>
        </w:rPr>
        <w:t xml:space="preserve"> hanno l’esclusiva destinazione di seguito indicata:</w:t>
      </w:r>
    </w:p>
    <w:p w14:paraId="45C09C02" w14:textId="34B6EA28" w:rsidR="004539E3" w:rsidRPr="00692E2E" w:rsidRDefault="00692E2E" w:rsidP="00692E2E">
      <w:pPr>
        <w:rPr>
          <w:sz w:val="18"/>
          <w:szCs w:val="18"/>
        </w:rPr>
      </w:pPr>
      <w:r w:rsidRPr="00692E2E">
        <w:rPr>
          <w:rFonts w:cstheme="minorHAnsi"/>
          <w:b/>
          <w:bCs/>
          <w:sz w:val="28"/>
          <w:szCs w:val="28"/>
        </w:rPr>
        <w:t>□</w:t>
      </w:r>
      <w:r w:rsidR="004539E3" w:rsidRPr="00692E2E">
        <w:rPr>
          <w:sz w:val="18"/>
          <w:szCs w:val="18"/>
        </w:rPr>
        <w:t xml:space="preserve"> Costruzione (o ampliamento) di un fabbricato sito in  Via ___________________________________ a_____________________ CAP_______</w:t>
      </w:r>
      <w:proofErr w:type="spellStart"/>
      <w:r w:rsidR="004539E3" w:rsidRPr="00692E2E">
        <w:rPr>
          <w:sz w:val="18"/>
          <w:szCs w:val="18"/>
        </w:rPr>
        <w:t>Prov</w:t>
      </w:r>
      <w:proofErr w:type="spellEnd"/>
      <w:r w:rsidR="004539E3" w:rsidRPr="00692E2E">
        <w:rPr>
          <w:sz w:val="18"/>
          <w:szCs w:val="18"/>
        </w:rPr>
        <w:t>._____ concessione edilizia n.________________ del__________________ rilasciata  dal  Comune  di_____________</w:t>
      </w:r>
      <w:r w:rsidR="000E13AD">
        <w:rPr>
          <w:sz w:val="18"/>
          <w:szCs w:val="18"/>
        </w:rPr>
        <w:t>__</w:t>
      </w:r>
      <w:r w:rsidR="004539E3" w:rsidRPr="00692E2E">
        <w:rPr>
          <w:sz w:val="18"/>
          <w:szCs w:val="18"/>
        </w:rPr>
        <w:t xml:space="preserve">,  proprietà  del  sig./ditta _________________________________________________( art. 13 legge 408/1949 ) </w:t>
      </w:r>
    </w:p>
    <w:p w14:paraId="13FBD8BA" w14:textId="239BE343" w:rsidR="004539E3" w:rsidRPr="00692E2E" w:rsidRDefault="00692E2E" w:rsidP="00692E2E">
      <w:pPr>
        <w:rPr>
          <w:sz w:val="18"/>
          <w:szCs w:val="18"/>
        </w:rPr>
      </w:pPr>
      <w:r w:rsidRPr="00692E2E">
        <w:rPr>
          <w:rFonts w:cstheme="minorHAnsi"/>
          <w:b/>
          <w:bCs/>
          <w:sz w:val="28"/>
          <w:szCs w:val="28"/>
        </w:rPr>
        <w:t>□</w:t>
      </w:r>
      <w:r w:rsidR="004539E3" w:rsidRPr="00692E2E">
        <w:rPr>
          <w:sz w:val="18"/>
          <w:szCs w:val="18"/>
        </w:rPr>
        <w:t xml:space="preserve"> Interventi di recupero del patrimonio edilizio ex art. 31 legge 457/1978 consistenti in:</w:t>
      </w:r>
    </w:p>
    <w:p w14:paraId="4E6D5F35" w14:textId="77777777" w:rsidR="004539E3" w:rsidRPr="00692E2E" w:rsidRDefault="004539E3" w:rsidP="00692E2E">
      <w:pPr>
        <w:rPr>
          <w:sz w:val="18"/>
          <w:szCs w:val="18"/>
        </w:rPr>
      </w:pPr>
      <w:r w:rsidRPr="00692E2E">
        <w:rPr>
          <w:sz w:val="18"/>
          <w:szCs w:val="18"/>
        </w:rPr>
        <w:t xml:space="preserve"> - manutenzione ordinaria lett. a) </w:t>
      </w:r>
    </w:p>
    <w:p w14:paraId="2F9FCD70" w14:textId="77777777" w:rsidR="004539E3" w:rsidRPr="00692E2E" w:rsidRDefault="004539E3" w:rsidP="00692E2E">
      <w:pPr>
        <w:rPr>
          <w:sz w:val="18"/>
          <w:szCs w:val="18"/>
        </w:rPr>
      </w:pPr>
      <w:r w:rsidRPr="00692E2E">
        <w:rPr>
          <w:sz w:val="18"/>
          <w:szCs w:val="18"/>
        </w:rPr>
        <w:t xml:space="preserve">- manutenzione straordinaria lett. b) </w:t>
      </w:r>
    </w:p>
    <w:p w14:paraId="6FC3810C" w14:textId="77777777" w:rsidR="004539E3" w:rsidRPr="00692E2E" w:rsidRDefault="004539E3" w:rsidP="00692E2E">
      <w:pPr>
        <w:rPr>
          <w:sz w:val="18"/>
          <w:szCs w:val="18"/>
        </w:rPr>
      </w:pPr>
      <w:r w:rsidRPr="00692E2E">
        <w:rPr>
          <w:sz w:val="18"/>
          <w:szCs w:val="18"/>
        </w:rPr>
        <w:t xml:space="preserve">- restauro e risanamento conservativo lett. c) </w:t>
      </w:r>
    </w:p>
    <w:p w14:paraId="7EAC3BAF" w14:textId="11E2B284" w:rsidR="004539E3" w:rsidRPr="00692E2E" w:rsidRDefault="004539E3" w:rsidP="00692E2E">
      <w:pPr>
        <w:rPr>
          <w:sz w:val="18"/>
          <w:szCs w:val="18"/>
        </w:rPr>
      </w:pPr>
      <w:r w:rsidRPr="00692E2E">
        <w:rPr>
          <w:sz w:val="18"/>
          <w:szCs w:val="18"/>
        </w:rPr>
        <w:t xml:space="preserve">- ristrutturazione edilizia lett. d) </w:t>
      </w:r>
    </w:p>
    <w:p w14:paraId="7DD5E367" w14:textId="10AD9B65" w:rsidR="004539E3" w:rsidRPr="00692E2E" w:rsidRDefault="004539E3" w:rsidP="00692E2E">
      <w:pPr>
        <w:rPr>
          <w:sz w:val="18"/>
          <w:szCs w:val="18"/>
        </w:rPr>
      </w:pPr>
      <w:r w:rsidRPr="00692E2E">
        <w:rPr>
          <w:sz w:val="18"/>
          <w:szCs w:val="18"/>
        </w:rPr>
        <w:t>- ristrutturazione urbanistica lett. relativi al fabbricato con destinazione abitativa sito in  Via ____________________________________________ a_____________________ CAP_______</w:t>
      </w:r>
      <w:proofErr w:type="spellStart"/>
      <w:r w:rsidRPr="00692E2E">
        <w:rPr>
          <w:sz w:val="18"/>
          <w:szCs w:val="18"/>
        </w:rPr>
        <w:t>Prov</w:t>
      </w:r>
      <w:proofErr w:type="spellEnd"/>
      <w:r w:rsidRPr="00692E2E">
        <w:rPr>
          <w:sz w:val="18"/>
          <w:szCs w:val="18"/>
        </w:rPr>
        <w:t>._____ concessione edilizia (eventuale)  n.________________ del___________ rilasciata  dal  Comune  di_____________</w:t>
      </w:r>
      <w:r w:rsidR="000E13AD">
        <w:rPr>
          <w:sz w:val="18"/>
          <w:szCs w:val="18"/>
        </w:rPr>
        <w:t>__________</w:t>
      </w:r>
      <w:r w:rsidRPr="00692E2E">
        <w:rPr>
          <w:sz w:val="18"/>
          <w:szCs w:val="18"/>
        </w:rPr>
        <w:t xml:space="preserve"> ,  proprietà  del  sig./ditta_______________________________________________</w:t>
      </w:r>
    </w:p>
    <w:p w14:paraId="64F24183" w14:textId="3CC839D9" w:rsidR="004539E3" w:rsidRPr="00692E2E" w:rsidRDefault="004539E3" w:rsidP="00692E2E">
      <w:pPr>
        <w:rPr>
          <w:rFonts w:cstheme="minorHAnsi"/>
          <w:b/>
          <w:bCs/>
          <w:sz w:val="18"/>
          <w:szCs w:val="18"/>
        </w:rPr>
      </w:pPr>
      <w:r w:rsidRPr="00692E2E">
        <w:rPr>
          <w:rFonts w:cstheme="minorHAnsi"/>
          <w:b/>
          <w:bCs/>
          <w:sz w:val="18"/>
          <w:szCs w:val="18"/>
        </w:rPr>
        <w:t xml:space="preserve">Il medesimo dichiara, sotto la propria responsabilità, che sulla cessione di beni finiti di cui sopra si rende applicabile l’aliquota iva nella misura ridotta come di seguito contrassegnato: </w:t>
      </w:r>
    </w:p>
    <w:p w14:paraId="0F44042B" w14:textId="5BBA122A" w:rsidR="004539E3" w:rsidRPr="00692E2E" w:rsidRDefault="00692E2E" w:rsidP="00692E2E">
      <w:pPr>
        <w:rPr>
          <w:rFonts w:cstheme="minorHAnsi"/>
          <w:sz w:val="18"/>
          <w:szCs w:val="18"/>
        </w:rPr>
      </w:pPr>
      <w:r w:rsidRPr="00692E2E">
        <w:rPr>
          <w:rFonts w:cstheme="minorHAnsi"/>
          <w:b/>
          <w:bCs/>
          <w:sz w:val="28"/>
          <w:szCs w:val="28"/>
        </w:rPr>
        <w:t>□</w:t>
      </w:r>
      <w:r w:rsidR="004539E3" w:rsidRPr="00692E2E">
        <w:rPr>
          <w:rFonts w:cstheme="minorHAnsi"/>
          <w:b/>
          <w:bCs/>
          <w:sz w:val="18"/>
          <w:szCs w:val="18"/>
        </w:rPr>
        <w:t xml:space="preserve"> </w:t>
      </w:r>
      <w:r w:rsidR="004539E3" w:rsidRPr="00692E2E">
        <w:rPr>
          <w:rFonts w:cstheme="minorHAnsi"/>
          <w:sz w:val="18"/>
          <w:szCs w:val="18"/>
        </w:rPr>
        <w:t xml:space="preserve">4% ai sensi del n. 24 parte II tabella A allegata al DPR 633/1972 in quanto fornitura per fabbricato rientrante nella tipologia prevista dall’art. 13 della legge 408/1949 (legge </w:t>
      </w:r>
      <w:proofErr w:type="spellStart"/>
      <w:r w:rsidR="004539E3" w:rsidRPr="00692E2E">
        <w:rPr>
          <w:rFonts w:cstheme="minorHAnsi"/>
          <w:sz w:val="18"/>
          <w:szCs w:val="18"/>
        </w:rPr>
        <w:t>Tupini</w:t>
      </w:r>
      <w:proofErr w:type="spellEnd"/>
      <w:r w:rsidR="004539E3" w:rsidRPr="00692E2E">
        <w:rPr>
          <w:rFonts w:cstheme="minorHAnsi"/>
          <w:sz w:val="18"/>
          <w:szCs w:val="18"/>
        </w:rPr>
        <w:t>) avente i requisiti di “prima casa” per l’acquirente. Agli interventi di ampliamento si dà la stessa aliquota prevista per la costruzione ex-novo (R.M.9/3/1985 n. 400039)</w:t>
      </w:r>
      <w:r>
        <w:rPr>
          <w:rFonts w:cstheme="minorHAnsi"/>
          <w:sz w:val="18"/>
          <w:szCs w:val="18"/>
        </w:rPr>
        <w:t>.</w:t>
      </w:r>
    </w:p>
    <w:p w14:paraId="19D1BD94" w14:textId="4B10B771" w:rsidR="004539E3" w:rsidRPr="00692E2E" w:rsidRDefault="005C2E74" w:rsidP="00692E2E">
      <w:pPr>
        <w:rPr>
          <w:rFonts w:cstheme="minorHAnsi"/>
          <w:sz w:val="18"/>
          <w:szCs w:val="18"/>
        </w:rPr>
      </w:pPr>
      <w:r>
        <w:rPr>
          <w:rFonts w:cstheme="minorHAnsi"/>
          <w:sz w:val="18"/>
          <w:szCs w:val="18"/>
        </w:rPr>
        <w:t>A)</w:t>
      </w:r>
      <w:r w:rsidR="004539E3" w:rsidRPr="00692E2E">
        <w:rPr>
          <w:rFonts w:cstheme="minorHAnsi"/>
          <w:sz w:val="18"/>
          <w:szCs w:val="18"/>
        </w:rPr>
        <w:t xml:space="preserve"> </w:t>
      </w:r>
      <w:r w:rsidR="00692E2E">
        <w:rPr>
          <w:rFonts w:cstheme="minorHAnsi"/>
          <w:sz w:val="18"/>
          <w:szCs w:val="18"/>
        </w:rPr>
        <w:t>I</w:t>
      </w:r>
      <w:r w:rsidR="004539E3" w:rsidRPr="00692E2E">
        <w:rPr>
          <w:rFonts w:cstheme="minorHAnsi"/>
          <w:sz w:val="18"/>
          <w:szCs w:val="18"/>
        </w:rPr>
        <w:t>mpresa edile: si dichiara che il fabbricato è destinato alla rivendita</w:t>
      </w:r>
      <w:r>
        <w:rPr>
          <w:rFonts w:cstheme="minorHAnsi"/>
          <w:sz w:val="18"/>
          <w:szCs w:val="18"/>
        </w:rPr>
        <w:t xml:space="preserve"> </w:t>
      </w:r>
    </w:p>
    <w:p w14:paraId="51E0C967" w14:textId="5B0F81EA" w:rsidR="00692E2E" w:rsidRPr="00692E2E" w:rsidRDefault="005C2E74" w:rsidP="00692E2E">
      <w:pPr>
        <w:rPr>
          <w:rFonts w:cstheme="minorHAnsi"/>
          <w:sz w:val="18"/>
          <w:szCs w:val="18"/>
        </w:rPr>
      </w:pPr>
      <w:r>
        <w:rPr>
          <w:rFonts w:cstheme="minorHAnsi"/>
          <w:sz w:val="18"/>
          <w:szCs w:val="18"/>
        </w:rPr>
        <w:t>B)</w:t>
      </w:r>
      <w:r w:rsidR="004539E3" w:rsidRPr="00692E2E">
        <w:rPr>
          <w:rFonts w:cstheme="minorHAnsi"/>
          <w:sz w:val="18"/>
          <w:szCs w:val="18"/>
        </w:rPr>
        <w:t xml:space="preserve"> </w:t>
      </w:r>
      <w:r w:rsidR="00692E2E">
        <w:rPr>
          <w:rFonts w:cstheme="minorHAnsi"/>
          <w:sz w:val="18"/>
          <w:szCs w:val="18"/>
        </w:rPr>
        <w:t>C</w:t>
      </w:r>
      <w:r w:rsidR="004539E3" w:rsidRPr="00692E2E">
        <w:rPr>
          <w:rFonts w:cstheme="minorHAnsi"/>
          <w:sz w:val="18"/>
          <w:szCs w:val="18"/>
        </w:rPr>
        <w:t>essione di “beni finiti” anche per fabbricato non “prima casa” per l’acquirente privato o per altre imprese</w:t>
      </w:r>
    </w:p>
    <w:p w14:paraId="0F160EC2" w14:textId="2C0F22E2" w:rsidR="00692E2E" w:rsidRPr="00692E2E" w:rsidRDefault="00692E2E" w:rsidP="00692E2E">
      <w:pPr>
        <w:rPr>
          <w:rFonts w:cstheme="minorHAnsi"/>
          <w:sz w:val="18"/>
          <w:szCs w:val="18"/>
        </w:rPr>
      </w:pPr>
      <w:r w:rsidRPr="00692E2E">
        <w:rPr>
          <w:rFonts w:cstheme="minorHAnsi"/>
          <w:b/>
          <w:bCs/>
          <w:sz w:val="28"/>
          <w:szCs w:val="28"/>
        </w:rPr>
        <w:t>□</w:t>
      </w:r>
      <w:r w:rsidRPr="00692E2E">
        <w:rPr>
          <w:rFonts w:cstheme="minorHAnsi"/>
          <w:b/>
          <w:bCs/>
          <w:sz w:val="18"/>
          <w:szCs w:val="18"/>
        </w:rPr>
        <w:t xml:space="preserve"> </w:t>
      </w:r>
      <w:r w:rsidR="004539E3" w:rsidRPr="00692E2E">
        <w:rPr>
          <w:rFonts w:cstheme="minorHAnsi"/>
          <w:sz w:val="18"/>
          <w:szCs w:val="18"/>
        </w:rPr>
        <w:t xml:space="preserve">4% ai sensi del n. 24 parte II tabella A allegata al DPR 633/1972 in quanto costruzione rurale di cui all’art.39 DPR 917/1986       </w:t>
      </w:r>
    </w:p>
    <w:p w14:paraId="05BC283B" w14:textId="7CF7D508" w:rsidR="00692E2E" w:rsidRPr="00692E2E" w:rsidRDefault="00692E2E" w:rsidP="00692E2E">
      <w:pPr>
        <w:rPr>
          <w:rFonts w:cstheme="minorHAnsi"/>
          <w:sz w:val="18"/>
          <w:szCs w:val="18"/>
        </w:rPr>
      </w:pPr>
      <w:r w:rsidRPr="00692E2E">
        <w:rPr>
          <w:rFonts w:cstheme="minorHAnsi"/>
          <w:b/>
          <w:bCs/>
          <w:sz w:val="28"/>
          <w:szCs w:val="28"/>
        </w:rPr>
        <w:t>□</w:t>
      </w:r>
      <w:r w:rsidRPr="00692E2E">
        <w:rPr>
          <w:rFonts w:cstheme="minorHAnsi"/>
          <w:sz w:val="18"/>
          <w:szCs w:val="18"/>
        </w:rPr>
        <w:t xml:space="preserve"> </w:t>
      </w:r>
      <w:r w:rsidR="004539E3" w:rsidRPr="00692E2E">
        <w:rPr>
          <w:rFonts w:cstheme="minorHAnsi"/>
          <w:sz w:val="18"/>
          <w:szCs w:val="18"/>
        </w:rPr>
        <w:t>10% ai sensi del n. 127 parte III tabella A allegata al DPR 633/1972 in quanto:</w:t>
      </w:r>
    </w:p>
    <w:p w14:paraId="45833890" w14:textId="508C20E7" w:rsidR="00692E2E" w:rsidRPr="00692E2E" w:rsidRDefault="00692E2E" w:rsidP="00692E2E">
      <w:pPr>
        <w:rPr>
          <w:rFonts w:cstheme="minorHAnsi"/>
          <w:sz w:val="18"/>
          <w:szCs w:val="18"/>
        </w:rPr>
      </w:pPr>
      <w:r w:rsidRPr="00692E2E">
        <w:rPr>
          <w:rFonts w:cstheme="minorHAnsi"/>
          <w:sz w:val="18"/>
          <w:szCs w:val="18"/>
        </w:rPr>
        <w:t>- F</w:t>
      </w:r>
      <w:r w:rsidR="004539E3" w:rsidRPr="00692E2E">
        <w:rPr>
          <w:rFonts w:cstheme="minorHAnsi"/>
          <w:sz w:val="18"/>
          <w:szCs w:val="18"/>
        </w:rPr>
        <w:t xml:space="preserve">abbricato “assimilato </w:t>
      </w:r>
      <w:proofErr w:type="spellStart"/>
      <w:r w:rsidR="004539E3" w:rsidRPr="00692E2E">
        <w:rPr>
          <w:rFonts w:cstheme="minorHAnsi"/>
          <w:sz w:val="18"/>
          <w:szCs w:val="18"/>
        </w:rPr>
        <w:t>Tupini</w:t>
      </w:r>
      <w:proofErr w:type="spellEnd"/>
      <w:r w:rsidR="004539E3" w:rsidRPr="00692E2E">
        <w:rPr>
          <w:rFonts w:cstheme="minorHAnsi"/>
          <w:sz w:val="18"/>
          <w:szCs w:val="18"/>
        </w:rPr>
        <w:t xml:space="preserve">” di cui all’art. 1 legge 659/1961 e opere di urbanizzazione primaria di cui all’art. 4 legge 847/1964 e secondaria di cui all’art. 44 legge 865/1971 (art.127 </w:t>
      </w:r>
      <w:proofErr w:type="spellStart"/>
      <w:r w:rsidR="004539E3" w:rsidRPr="00692E2E">
        <w:rPr>
          <w:rFonts w:cstheme="minorHAnsi"/>
          <w:sz w:val="18"/>
          <w:szCs w:val="18"/>
        </w:rPr>
        <w:t>septies</w:t>
      </w:r>
      <w:proofErr w:type="spellEnd"/>
      <w:r w:rsidR="004539E3" w:rsidRPr="00692E2E">
        <w:rPr>
          <w:rFonts w:cstheme="minorHAnsi"/>
          <w:sz w:val="18"/>
          <w:szCs w:val="18"/>
        </w:rPr>
        <w:t xml:space="preserve"> contratti di appalto - art.127 sexies cessione beni finiti.)</w:t>
      </w:r>
    </w:p>
    <w:p w14:paraId="097EEADA" w14:textId="16EE33B7" w:rsidR="00692E2E" w:rsidRPr="00692E2E" w:rsidRDefault="00692E2E" w:rsidP="00692E2E">
      <w:pPr>
        <w:rPr>
          <w:rFonts w:cstheme="minorHAnsi"/>
          <w:sz w:val="18"/>
          <w:szCs w:val="18"/>
        </w:rPr>
      </w:pPr>
      <w:r w:rsidRPr="00692E2E">
        <w:rPr>
          <w:rFonts w:cstheme="minorHAnsi"/>
          <w:sz w:val="18"/>
          <w:szCs w:val="18"/>
        </w:rPr>
        <w:t>- R</w:t>
      </w:r>
      <w:r w:rsidR="004539E3" w:rsidRPr="00692E2E">
        <w:rPr>
          <w:rFonts w:cstheme="minorHAnsi"/>
          <w:sz w:val="18"/>
          <w:szCs w:val="18"/>
        </w:rPr>
        <w:t>estauro e risanamento conservativo di cui all’art. 31 lett. c) legge 457/1978 (art.127.14 – 127.13.)</w:t>
      </w:r>
    </w:p>
    <w:p w14:paraId="545EC81D" w14:textId="7E4B28A1" w:rsidR="00692E2E" w:rsidRPr="00692E2E" w:rsidRDefault="00692E2E" w:rsidP="00692E2E">
      <w:pPr>
        <w:rPr>
          <w:rFonts w:cstheme="minorHAnsi"/>
          <w:sz w:val="18"/>
          <w:szCs w:val="18"/>
        </w:rPr>
      </w:pPr>
      <w:r w:rsidRPr="00692E2E">
        <w:rPr>
          <w:rFonts w:cstheme="minorHAnsi"/>
          <w:sz w:val="18"/>
          <w:szCs w:val="18"/>
        </w:rPr>
        <w:t>-</w:t>
      </w:r>
      <w:r w:rsidR="004539E3" w:rsidRPr="00692E2E">
        <w:rPr>
          <w:rFonts w:cstheme="minorHAnsi"/>
          <w:sz w:val="18"/>
          <w:szCs w:val="18"/>
        </w:rPr>
        <w:t xml:space="preserve"> </w:t>
      </w:r>
      <w:r w:rsidRPr="00692E2E">
        <w:rPr>
          <w:rFonts w:cstheme="minorHAnsi"/>
          <w:sz w:val="18"/>
          <w:szCs w:val="18"/>
        </w:rPr>
        <w:t>R</w:t>
      </w:r>
      <w:r w:rsidR="004539E3" w:rsidRPr="00692E2E">
        <w:rPr>
          <w:rFonts w:cstheme="minorHAnsi"/>
          <w:sz w:val="18"/>
          <w:szCs w:val="18"/>
        </w:rPr>
        <w:t xml:space="preserve">istrutturazione edilizia di cui all’art. 31 lett. d) legge 457/1978 (art.127.14 – </w:t>
      </w:r>
      <w:proofErr w:type="gramStart"/>
      <w:r w:rsidR="004539E3" w:rsidRPr="00692E2E">
        <w:rPr>
          <w:rFonts w:cstheme="minorHAnsi"/>
          <w:sz w:val="18"/>
          <w:szCs w:val="18"/>
        </w:rPr>
        <w:t>127.13 .</w:t>
      </w:r>
      <w:proofErr w:type="gramEnd"/>
      <w:r w:rsidR="004539E3" w:rsidRPr="00692E2E">
        <w:rPr>
          <w:rFonts w:cstheme="minorHAnsi"/>
          <w:sz w:val="18"/>
          <w:szCs w:val="18"/>
        </w:rPr>
        <w:t>)</w:t>
      </w:r>
    </w:p>
    <w:p w14:paraId="1181E533" w14:textId="2462A399" w:rsidR="004539E3" w:rsidRPr="00692E2E" w:rsidRDefault="00692E2E" w:rsidP="00692E2E">
      <w:pPr>
        <w:rPr>
          <w:rFonts w:cstheme="minorHAnsi"/>
          <w:sz w:val="18"/>
          <w:szCs w:val="18"/>
        </w:rPr>
      </w:pPr>
      <w:r w:rsidRPr="00692E2E">
        <w:rPr>
          <w:rFonts w:cstheme="minorHAnsi"/>
          <w:sz w:val="18"/>
          <w:szCs w:val="18"/>
        </w:rPr>
        <w:t>- R</w:t>
      </w:r>
      <w:r w:rsidR="004539E3" w:rsidRPr="00692E2E">
        <w:rPr>
          <w:rFonts w:cstheme="minorHAnsi"/>
          <w:sz w:val="18"/>
          <w:szCs w:val="18"/>
        </w:rPr>
        <w:t xml:space="preserve">istrutturazione urbanistica di cui all’art. 31 lett. e) legge 457/1978 (art.127.14 – </w:t>
      </w:r>
      <w:proofErr w:type="gramStart"/>
      <w:r w:rsidR="004539E3" w:rsidRPr="00692E2E">
        <w:rPr>
          <w:rFonts w:cstheme="minorHAnsi"/>
          <w:sz w:val="18"/>
          <w:szCs w:val="18"/>
        </w:rPr>
        <w:t>127.13 )</w:t>
      </w:r>
      <w:proofErr w:type="gramEnd"/>
    </w:p>
    <w:p w14:paraId="3F4295E4" w14:textId="612F89E0" w:rsidR="004539E3" w:rsidRPr="000E13AD" w:rsidRDefault="004539E3" w:rsidP="00692E2E">
      <w:pPr>
        <w:rPr>
          <w:rFonts w:cstheme="minorHAnsi"/>
          <w:i/>
          <w:iCs/>
          <w:sz w:val="16"/>
          <w:szCs w:val="16"/>
        </w:rPr>
      </w:pPr>
      <w:r w:rsidRPr="000E13AD">
        <w:rPr>
          <w:rFonts w:cstheme="minorHAnsi"/>
          <w:i/>
          <w:iCs/>
          <w:sz w:val="16"/>
          <w:szCs w:val="16"/>
        </w:rPr>
        <w:t>Il sottoscritto dichiara di conoscere e assumere tutte le eventuali responsabilità e conseguenze derivanti da una dichiarazione mendace.  (Art. 47 D.P.R. 445 del 28/12/2000) In particolare assume a proprio carico ogni conseguenza che potesse derivare alla Ditta venditrice nell'eventualità che per qualsiasi ragione l'amministrazione finanziaria dovesse pretendere l'applicazione di un'aliquota diversa da quella sopra indicata, ed inoltre si impegna a comunicare ogni eventuale fatto o circostanza che faccia venire meno il diritto all’agevolazione richiesta, al fine di consentire l’emissione della fattura integrativa per la differenza di aliquota iva, come previsto dall’art. 26, co.1, del D.P.R. 26.10.1972, n. 633 e successive modificazioni.</w:t>
      </w:r>
    </w:p>
    <w:p w14:paraId="3BA64F02" w14:textId="0C57BBD7" w:rsidR="00692E2E" w:rsidRPr="000E13AD" w:rsidRDefault="004539E3" w:rsidP="00692E2E">
      <w:pPr>
        <w:rPr>
          <w:rFonts w:cstheme="minorHAnsi"/>
          <w:b/>
          <w:bCs/>
        </w:rPr>
      </w:pPr>
      <w:r w:rsidRPr="000E13AD">
        <w:rPr>
          <w:rFonts w:cstheme="minorHAnsi"/>
          <w:b/>
          <w:bCs/>
          <w:sz w:val="18"/>
          <w:szCs w:val="18"/>
        </w:rPr>
        <w:t>Data Firma</w:t>
      </w:r>
      <w:r w:rsidR="00692E2E" w:rsidRPr="000E13AD">
        <w:rPr>
          <w:rFonts w:cstheme="minorHAnsi"/>
          <w:b/>
          <w:bCs/>
        </w:rPr>
        <w:t xml:space="preserve"> </w:t>
      </w:r>
    </w:p>
    <w:p w14:paraId="3112B7AC" w14:textId="77777777" w:rsidR="005C2E74" w:rsidRDefault="005C2E74" w:rsidP="005C2E74">
      <w:pPr>
        <w:spacing w:line="240" w:lineRule="auto"/>
        <w:rPr>
          <w:rFonts w:cstheme="minorHAnsi"/>
        </w:rPr>
      </w:pPr>
    </w:p>
    <w:p w14:paraId="77CB3006" w14:textId="361D0B11" w:rsidR="00742031" w:rsidRPr="005C2E74" w:rsidRDefault="00692E2E" w:rsidP="005C2E74">
      <w:pPr>
        <w:spacing w:line="240" w:lineRule="auto"/>
        <w:rPr>
          <w:rFonts w:ascii="Aparajita" w:hAnsi="Aparajita" w:cs="Aparajita"/>
          <w:color w:val="FF0000"/>
          <w:sz w:val="16"/>
          <w:szCs w:val="16"/>
        </w:rPr>
      </w:pPr>
      <w:r w:rsidRPr="00692E2E">
        <w:rPr>
          <w:rFonts w:ascii="Aparajita" w:hAnsi="Aparajita" w:cs="Aparajita"/>
          <w:color w:val="FF0000"/>
          <w:sz w:val="16"/>
          <w:szCs w:val="16"/>
        </w:rPr>
        <w:t>DOCUMENTI DA ALLEGARE OBBLIGATORIAMENTE: 1)</w:t>
      </w:r>
      <w:r>
        <w:rPr>
          <w:rFonts w:ascii="Aparajita" w:hAnsi="Aparajita" w:cs="Aparajita"/>
          <w:color w:val="FF0000"/>
          <w:sz w:val="16"/>
          <w:szCs w:val="16"/>
        </w:rPr>
        <w:t xml:space="preserve"> </w:t>
      </w:r>
      <w:r w:rsidRPr="00692E2E">
        <w:rPr>
          <w:rFonts w:ascii="Aparajita" w:hAnsi="Aparajita" w:cs="Aparajita"/>
          <w:color w:val="FF0000"/>
          <w:sz w:val="16"/>
          <w:szCs w:val="16"/>
        </w:rPr>
        <w:t>Copia Concessione Edilizia o Dichiarazione di Inizio Attività 2)</w:t>
      </w:r>
      <w:r>
        <w:rPr>
          <w:rFonts w:ascii="Aparajita" w:hAnsi="Aparajita" w:cs="Aparajita"/>
          <w:color w:val="FF0000"/>
          <w:sz w:val="16"/>
          <w:szCs w:val="16"/>
        </w:rPr>
        <w:t xml:space="preserve"> </w:t>
      </w:r>
      <w:r w:rsidRPr="00692E2E">
        <w:rPr>
          <w:rFonts w:ascii="Aparajita" w:hAnsi="Aparajita" w:cs="Aparajita"/>
          <w:color w:val="FF0000"/>
          <w:sz w:val="16"/>
          <w:szCs w:val="16"/>
        </w:rPr>
        <w:t>Copia Carta di Identità del dichiarante 3)</w:t>
      </w:r>
      <w:r>
        <w:rPr>
          <w:rFonts w:ascii="Aparajita" w:hAnsi="Aparajita" w:cs="Aparajita"/>
          <w:color w:val="FF0000"/>
          <w:sz w:val="16"/>
          <w:szCs w:val="16"/>
        </w:rPr>
        <w:t xml:space="preserve"> </w:t>
      </w:r>
      <w:r w:rsidRPr="00692E2E">
        <w:rPr>
          <w:rFonts w:ascii="Aparajita" w:hAnsi="Aparajita" w:cs="Aparajita"/>
          <w:color w:val="FF0000"/>
          <w:sz w:val="16"/>
          <w:szCs w:val="16"/>
        </w:rPr>
        <w:t>Copia Codice Fiscale del dichiarante</w:t>
      </w:r>
      <w:r w:rsidR="000E13AD">
        <w:rPr>
          <w:rFonts w:ascii="Aparajita" w:hAnsi="Aparajita" w:cs="Aparajita"/>
          <w:color w:val="FF0000"/>
          <w:sz w:val="16"/>
          <w:szCs w:val="16"/>
        </w:rPr>
        <w:t>.</w:t>
      </w:r>
      <w:r w:rsidR="000E13AD" w:rsidRPr="000E13AD">
        <w:rPr>
          <w:rFonts w:ascii="Aparajita" w:hAnsi="Aparajita" w:cs="Aparajita"/>
          <w:color w:val="FF0000"/>
          <w:sz w:val="16"/>
          <w:szCs w:val="16"/>
        </w:rPr>
        <w:t xml:space="preserve"> </w:t>
      </w:r>
      <w:r w:rsidR="000E13AD" w:rsidRPr="00692E2E">
        <w:rPr>
          <w:rFonts w:ascii="Aparajita" w:hAnsi="Aparajita" w:cs="Aparajita"/>
          <w:color w:val="FF0000"/>
          <w:sz w:val="16"/>
          <w:szCs w:val="16"/>
        </w:rPr>
        <w:t>La presente dichiarazione è inviata ai sensi dell’art. 38 del D.P.R. 445/2000</w:t>
      </w:r>
    </w:p>
    <w:sectPr w:rsidR="00742031" w:rsidRPr="005C2E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E3"/>
    <w:rsid w:val="000E13AD"/>
    <w:rsid w:val="004539E3"/>
    <w:rsid w:val="005C2E74"/>
    <w:rsid w:val="00692E2E"/>
    <w:rsid w:val="00742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E4B9"/>
  <w15:chartTrackingRefBased/>
  <w15:docId w15:val="{FFCE6B27-C314-42B8-94DE-2F2DD28F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2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593</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Bertini</dc:creator>
  <cp:keywords/>
  <dc:description/>
  <cp:lastModifiedBy>Riccardo Bertini</cp:lastModifiedBy>
  <cp:revision>2</cp:revision>
  <dcterms:created xsi:type="dcterms:W3CDTF">2020-06-11T06:52:00Z</dcterms:created>
  <dcterms:modified xsi:type="dcterms:W3CDTF">2020-06-11T14:47:00Z</dcterms:modified>
</cp:coreProperties>
</file>